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D2" w:rsidRDefault="00EF76D2">
      <w:pPr>
        <w:rPr>
          <w:noProof/>
          <w:lang w:eastAsia="cs-CZ"/>
        </w:rPr>
      </w:pPr>
    </w:p>
    <w:p w:rsidR="00EF76D2" w:rsidRDefault="00EF76D2">
      <w:pPr>
        <w:rPr>
          <w:noProof/>
          <w:lang w:eastAsia="cs-CZ"/>
        </w:rPr>
      </w:pPr>
      <w:r>
        <w:rPr>
          <w:noProof/>
          <w:lang w:eastAsia="cs-CZ"/>
        </w:rPr>
        <w:t xml:space="preserve">V roce 2010 jsme se účastnili školního projektu </w:t>
      </w:r>
      <w:r w:rsidRPr="00EF76D2">
        <w:rPr>
          <w:b/>
          <w:noProof/>
          <w:color w:val="00B050"/>
          <w:lang w:eastAsia="cs-CZ"/>
        </w:rPr>
        <w:t>Na zelenou</w:t>
      </w:r>
      <w:r>
        <w:rPr>
          <w:noProof/>
          <w:lang w:eastAsia="cs-CZ"/>
        </w:rPr>
        <w:t xml:space="preserve">. V něm jsme mimo jiné navrhovali určité změny v dopravě tak, aby byla cyklistika ve Vrchlabí bezpečnější, a ne jen to. </w:t>
      </w:r>
    </w:p>
    <w:p w:rsidR="00EF76D2" w:rsidRDefault="00EF76D2">
      <w:pPr>
        <w:rPr>
          <w:noProof/>
          <w:lang w:eastAsia="cs-CZ"/>
        </w:rPr>
      </w:pPr>
      <w:r>
        <w:rPr>
          <w:noProof/>
          <w:lang w:eastAsia="cs-CZ"/>
        </w:rPr>
        <w:t xml:space="preserve">Více o projektu </w:t>
      </w:r>
      <w:hyperlink r:id="rId5" w:history="1">
        <w:r w:rsidRPr="00293D5E">
          <w:rPr>
            <w:rStyle w:val="Hypertextovodkaz"/>
            <w:noProof/>
            <w:lang w:eastAsia="cs-CZ"/>
          </w:rPr>
          <w:t>ZDE</w:t>
        </w:r>
      </w:hyperlink>
      <w:bookmarkStart w:id="0" w:name="_GoBack"/>
      <w:bookmarkEnd w:id="0"/>
      <w:r>
        <w:rPr>
          <w:noProof/>
          <w:lang w:eastAsia="cs-CZ"/>
        </w:rPr>
        <w:t>.</w:t>
      </w:r>
    </w:p>
    <w:p w:rsidR="00EF76D2" w:rsidRDefault="00EF76D2">
      <w:pPr>
        <w:rPr>
          <w:noProof/>
          <w:lang w:eastAsia="cs-CZ"/>
        </w:rPr>
      </w:pPr>
    </w:p>
    <w:p w:rsidR="00EF76D2" w:rsidRDefault="00EF76D2">
      <w:pPr>
        <w:rPr>
          <w:noProof/>
          <w:lang w:eastAsia="cs-CZ"/>
        </w:rPr>
      </w:pPr>
      <w:r>
        <w:rPr>
          <w:noProof/>
          <w:lang w:eastAsia="cs-CZ"/>
        </w:rPr>
        <w:t>Píše se rok 2012 a přes lávku na jezu pod NKT jsou kolejnice k vedení jízdního kola po schodech a v Nádražní ulici je konečně pruh pro cyklisty, kteří mohou jet od MěVAK k Lidlu i v protisměru.</w:t>
      </w:r>
    </w:p>
    <w:p w:rsidR="00EF76D2" w:rsidRDefault="00EF76D2">
      <w:pPr>
        <w:rPr>
          <w:noProof/>
          <w:lang w:eastAsia="cs-CZ"/>
        </w:rPr>
      </w:pPr>
      <w:r>
        <w:rPr>
          <w:noProof/>
          <w:lang w:eastAsia="cs-CZ"/>
        </w:rPr>
        <w:t>Je také dokončena cyklostezka u letiště do Lánova.</w:t>
      </w:r>
    </w:p>
    <w:p w:rsidR="00EF76D2" w:rsidRDefault="00EF76D2">
      <w:pPr>
        <w:rPr>
          <w:noProof/>
          <w:lang w:eastAsia="cs-CZ"/>
        </w:rPr>
      </w:pPr>
      <w:r>
        <w:rPr>
          <w:noProof/>
          <w:lang w:eastAsia="cs-CZ"/>
        </w:rPr>
        <w:t>Doufejme, že příslušné osoby na dotčených orgánech samosprávy budou v rozvoji podmínek cyklodopravy pokračovat i nadále.</w:t>
      </w:r>
    </w:p>
    <w:p w:rsidR="00EF76D2" w:rsidRDefault="00EF76D2">
      <w:pPr>
        <w:rPr>
          <w:noProof/>
          <w:lang w:eastAsia="cs-CZ"/>
        </w:rPr>
      </w:pPr>
      <w:r>
        <w:rPr>
          <w:noProof/>
          <w:lang w:eastAsia="cs-CZ"/>
        </w:rPr>
        <w:t>Dušan Vodnárek</w:t>
      </w:r>
    </w:p>
    <w:p w:rsidR="00EF76D2" w:rsidRDefault="00EF76D2">
      <w:pPr>
        <w:rPr>
          <w:noProof/>
          <w:lang w:eastAsia="cs-CZ"/>
        </w:rPr>
      </w:pPr>
    </w:p>
    <w:p w:rsidR="00E559DB" w:rsidRDefault="00EF76D2">
      <w:r>
        <w:rPr>
          <w:noProof/>
          <w:lang w:eastAsia="cs-CZ"/>
        </w:rPr>
        <w:drawing>
          <wp:inline distT="0" distB="0" distL="0" distR="0">
            <wp:extent cx="2590800" cy="3449134"/>
            <wp:effectExtent l="0" t="0" r="0" b="0"/>
            <wp:docPr id="1" name="Obrázek 1" descr="C:\Users\bilog\AppData\Local\Microsoft\Windows\Temporary Internet Files\Content.Word\Nadrazni_ulice_Vrchla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og\AppData\Local\Microsoft\Windows\Temporary Internet Files\Content.Word\Nadrazni_ulice_Vrchlab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191" cy="345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2589986" cy="3448050"/>
            <wp:effectExtent l="0" t="0" r="1270" b="0"/>
            <wp:docPr id="2" name="Obrázek 2" descr="C:\Users\bilog\AppData\Local\Microsoft\Windows\Temporary Internet Files\Content.Word\Pruh_pro_cyklisty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log\AppData\Local\Microsoft\Windows\Temporary Internet Files\Content.Word\Pruh_pro_cyklisty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986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6D2" w:rsidRDefault="00EF76D2"/>
    <w:p w:rsidR="00EF76D2" w:rsidRDefault="00EF76D2">
      <w:r>
        <w:rPr>
          <w:noProof/>
          <w:lang w:eastAsia="cs-CZ"/>
        </w:rPr>
        <w:drawing>
          <wp:inline distT="0" distB="0" distL="0" distR="0">
            <wp:extent cx="2057400" cy="2739018"/>
            <wp:effectExtent l="0" t="0" r="0" b="4445"/>
            <wp:docPr id="3" name="Obrázek 3" descr="C:\Users\bilog\AppData\Local\Microsoft\Windows\Temporary Internet Files\Content.Word\Pruh_pro_cyklisty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log\AppData\Local\Microsoft\Windows\Temporary Internet Files\Content.Word\Pruh_pro_cyklisty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3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7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D2"/>
    <w:rsid w:val="00293D5E"/>
    <w:rsid w:val="00E559DB"/>
    <w:rsid w:val="00E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76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6D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93D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76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6D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93D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../Na%20zelenou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bilog</dc:creator>
  <cp:lastModifiedBy>bilog</cp:lastModifiedBy>
  <cp:revision>2</cp:revision>
  <dcterms:created xsi:type="dcterms:W3CDTF">2012-09-18T12:42:00Z</dcterms:created>
  <dcterms:modified xsi:type="dcterms:W3CDTF">2012-09-18T12:54:00Z</dcterms:modified>
</cp:coreProperties>
</file>